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Szövegformázás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 xml:space="preserve">A számítógépes szövegszerkesztés leginkább abban különbözik az írógéptől, hogy a beírt dokumentumunkat a számítógéppel tetszőlegesen átalakíthatjuk. Ha kedvünk tartja, akkor írhatunk vékonyabb és vastagabb betűvel, feketével vagy színessel, kicsiben vagy nagyban. 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 xml:space="preserve">A szöveg ilyen átalakítását szövegformázásnak nevezzük. 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A számítógép lehetőséget ad arra is, hogy szövegünket több egységben formázhassuk: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Formázhatunk karaktereket (betűk, számok, írásjelek, stb.)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Formázhatunk szavakat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Formázhatunk mondatokat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Formázhatunk bekezdéseket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 xml:space="preserve">A szöveg formázásának első lépése mindig a KIJELÖLÉS! 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A formázás típusai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Karakterformázás: A kijelölt karakterek jellemzőinek beállítása. Alkalmazhatjuk egy karakterre, vagy egy kijelölt szó, mondat, bekezdés összes karakterére, de akár a dokumentum összes karakterére is. Ilyen például a betű mérete, színe…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Bekezdésformázás: A kijelölt bekezdések jellemzőinek beállítása. Több formázás csak bekezdésekre alkalmazható. Például igazítás, a felsorolás számozás</w:t>
      </w:r>
      <w:proofErr w:type="gramStart"/>
      <w:r w:rsidRPr="0011661F">
        <w:rPr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Oldalformázás: Az oldalak jellemzőinek beállítása. Például: oldalméret, tájolás… Az oldalbeállítások vonatkozhatnak a dokumentum valamennyi oldalára, de külön beállíthatjuk az első oldal vagy egy-egy szakaszon belül található oldalak jellemzőit is.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Szakaszformázás: A szakasz a dokumentum legnagyobb egysége, amelyre külön formázási beállításokat alkalmazhatunk.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Bekezdés formázás</w:t>
      </w:r>
      <w:r w:rsidR="0011661F">
        <w:rPr>
          <w:color w:val="000000"/>
          <w:sz w:val="20"/>
          <w:szCs w:val="20"/>
          <w:shd w:val="clear" w:color="auto" w:fill="FFFFFF"/>
        </w:rPr>
        <w:t>a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A bekezdésformázások egy teljes bekezdésre vonatkoznak. Egy bekezdés az ENTER billentyű két leüt</w:t>
      </w:r>
      <w:r w:rsidRPr="0011661F">
        <w:rPr>
          <w:color w:val="000000"/>
          <w:sz w:val="20"/>
          <w:szCs w:val="20"/>
          <w:shd w:val="clear" w:color="auto" w:fill="FFFFFF"/>
        </w:rPr>
        <w:t>ése között található szövegrész.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Térköz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A térköz állításával két bekezdés között üres sorokat állíthatunk be szabályosan. Ha szükség van két bekezdés elkülönítésére üres hely segítségével, akkor választjuk a bekezdések közötti térközállítást. Az üres bekezdések használatát válthatjuk ki ezzel a lehetőséggel, és tagolhatjuk a szövegünket a könnyebb olvashatóság céljából.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Sorköz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A sorköz állítási lehetőség a sorok közötti távolság beállítását jelenti. Egy bekezdésen belül állíthatunk a sorok közötti távolságon a Bekezdés párbeszédpanelen az Térköz csoport parancsai segítségével.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Beállíthatjuk a sorköz értékét pontokban vagy választhatunk a következő lehetőségek közül: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Szimpla:</w:t>
      </w:r>
      <w:r w:rsidR="0011661F">
        <w:rPr>
          <w:color w:val="000000"/>
          <w:sz w:val="20"/>
          <w:szCs w:val="20"/>
          <w:shd w:val="clear" w:color="auto" w:fill="FFFFFF"/>
        </w:rPr>
        <w:t xml:space="preserve"> </w:t>
      </w:r>
      <w:r w:rsidRPr="0011661F">
        <w:rPr>
          <w:color w:val="000000"/>
          <w:sz w:val="20"/>
          <w:szCs w:val="20"/>
          <w:shd w:val="clear" w:color="auto" w:fill="FFFFFF"/>
        </w:rPr>
        <w:t>Az adott sorban lévő legnagyobb méretű karakternél valamivel nagyobb.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Másfél:</w:t>
      </w:r>
      <w:r w:rsidR="0011661F">
        <w:rPr>
          <w:color w:val="000000"/>
          <w:sz w:val="20"/>
          <w:szCs w:val="20"/>
          <w:shd w:val="clear" w:color="auto" w:fill="FFFFFF"/>
        </w:rPr>
        <w:t xml:space="preserve"> </w:t>
      </w:r>
      <w:r w:rsidRPr="0011661F">
        <w:rPr>
          <w:color w:val="000000"/>
          <w:sz w:val="20"/>
          <w:szCs w:val="20"/>
          <w:shd w:val="clear" w:color="auto" w:fill="FFFFFF"/>
        </w:rPr>
        <w:t>Az egyszeres sorköz értékének másfélszerese.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>Dupla:</w:t>
      </w:r>
      <w:r w:rsidR="0011661F">
        <w:rPr>
          <w:color w:val="000000"/>
          <w:sz w:val="20"/>
          <w:szCs w:val="20"/>
          <w:shd w:val="clear" w:color="auto" w:fill="FFFFFF"/>
        </w:rPr>
        <w:t xml:space="preserve"> </w:t>
      </w:r>
      <w:r w:rsidRPr="0011661F">
        <w:rPr>
          <w:color w:val="000000"/>
          <w:sz w:val="20"/>
          <w:szCs w:val="20"/>
          <w:shd w:val="clear" w:color="auto" w:fill="FFFFFF"/>
        </w:rPr>
        <w:t>Az egyszeres sorköz értékének kétszerese.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 xml:space="preserve">Legalább: </w:t>
      </w:r>
      <w:proofErr w:type="spellStart"/>
      <w:r w:rsidRPr="0011661F">
        <w:rPr>
          <w:color w:val="000000"/>
          <w:sz w:val="20"/>
          <w:szCs w:val="20"/>
          <w:shd w:val="clear" w:color="auto" w:fill="FFFFFF"/>
        </w:rPr>
        <w:t>Legalább</w:t>
      </w:r>
      <w:proofErr w:type="spellEnd"/>
      <w:r w:rsidRPr="0011661F">
        <w:rPr>
          <w:color w:val="000000"/>
          <w:sz w:val="20"/>
          <w:szCs w:val="20"/>
          <w:shd w:val="clear" w:color="auto" w:fill="FFFFFF"/>
        </w:rPr>
        <w:t xml:space="preserve"> mekkora üres hely legyen a sorok között. Az értéke beállítható </w:t>
      </w:r>
      <w:proofErr w:type="gramStart"/>
      <w:r w:rsidRPr="0011661F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11661F">
        <w:rPr>
          <w:color w:val="000000"/>
          <w:sz w:val="20"/>
          <w:szCs w:val="20"/>
          <w:shd w:val="clear" w:color="auto" w:fill="FFFFFF"/>
        </w:rPr>
        <w:t xml:space="preserve"> Értéke mezőben.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 xml:space="preserve">Pontosan: </w:t>
      </w:r>
      <w:proofErr w:type="spellStart"/>
      <w:r w:rsidRPr="0011661F">
        <w:rPr>
          <w:color w:val="000000"/>
          <w:sz w:val="20"/>
          <w:szCs w:val="20"/>
          <w:shd w:val="clear" w:color="auto" w:fill="FFFFFF"/>
        </w:rPr>
        <w:t>Pontosan</w:t>
      </w:r>
      <w:proofErr w:type="spellEnd"/>
      <w:r w:rsidRPr="0011661F">
        <w:rPr>
          <w:color w:val="000000"/>
          <w:sz w:val="20"/>
          <w:szCs w:val="20"/>
          <w:shd w:val="clear" w:color="auto" w:fill="FFFFFF"/>
        </w:rPr>
        <w:t xml:space="preserve"> mekkora üres hely legyen a sorok között. Az értéke beállítható </w:t>
      </w:r>
      <w:proofErr w:type="gramStart"/>
      <w:r w:rsidRPr="0011661F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11661F">
        <w:rPr>
          <w:color w:val="000000"/>
          <w:sz w:val="20"/>
          <w:szCs w:val="20"/>
          <w:shd w:val="clear" w:color="auto" w:fill="FFFFFF"/>
        </w:rPr>
        <w:t xml:space="preserve"> Értéke mezőben.</w:t>
      </w:r>
    </w:p>
    <w:p w:rsidR="001D59CE" w:rsidRPr="0011661F" w:rsidRDefault="001D59CE" w:rsidP="001D59CE">
      <w:pPr>
        <w:spacing w:after="0" w:line="240" w:lineRule="auto"/>
        <w:jc w:val="left"/>
        <w:rPr>
          <w:color w:val="000000"/>
          <w:sz w:val="20"/>
          <w:szCs w:val="20"/>
          <w:shd w:val="clear" w:color="auto" w:fill="FFFFFF"/>
        </w:rPr>
      </w:pPr>
      <w:r w:rsidRPr="0011661F">
        <w:rPr>
          <w:color w:val="000000"/>
          <w:sz w:val="20"/>
          <w:szCs w:val="20"/>
          <w:shd w:val="clear" w:color="auto" w:fill="FFFFFF"/>
        </w:rPr>
        <w:t xml:space="preserve">Többszörös: Hány sornyi üres hely legyen a sorok között. Az értéke beállítható </w:t>
      </w:r>
      <w:proofErr w:type="gramStart"/>
      <w:r w:rsidRPr="0011661F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Pr="0011661F">
        <w:rPr>
          <w:color w:val="000000"/>
          <w:sz w:val="20"/>
          <w:szCs w:val="20"/>
          <w:shd w:val="clear" w:color="auto" w:fill="FFFFFF"/>
        </w:rPr>
        <w:t xml:space="preserve"> Értéke mezőben.</w:t>
      </w:r>
    </w:p>
    <w:p w:rsidR="001D59CE" w:rsidRDefault="001D59CE" w:rsidP="001D59CE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D59CE" w:rsidRDefault="0011661F" w:rsidP="001D59CE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Forrás: </w:t>
      </w:r>
      <w:hyperlink r:id="rId6" w:history="1">
        <w:r w:rsidRPr="00310148">
          <w:rPr>
            <w:rStyle w:val="Hiperhivatkozs"/>
            <w:rFonts w:ascii="Arial" w:hAnsi="Arial" w:cs="Arial"/>
            <w:sz w:val="18"/>
            <w:szCs w:val="18"/>
            <w:shd w:val="clear" w:color="auto" w:fill="FFFFFF"/>
          </w:rPr>
          <w:t>http://informatika.gtportal.eu/index.php?f0=dokumentum</w:t>
        </w:r>
      </w:hyperlink>
    </w:p>
    <w:p w:rsidR="0011661F" w:rsidRDefault="0011661F" w:rsidP="001D59CE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D59CE" w:rsidRDefault="001D59CE" w:rsidP="001D59CE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A5307" w:rsidRDefault="005A5307">
      <w:pPr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:rsidR="001F5A26" w:rsidRDefault="001F5A26" w:rsidP="00027A1D">
      <w:pPr>
        <w:pStyle w:val="Listaszerbekezds"/>
        <w:numPr>
          <w:ilvl w:val="0"/>
          <w:numId w:val="1"/>
        </w:numPr>
        <w:ind w:left="851" w:hanging="491"/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Mentsd el a saját könyvtáradban lévő Szövegszerkesztés mappába!</w:t>
      </w:r>
    </w:p>
    <w:p w:rsidR="0011661F" w:rsidRDefault="001D59CE" w:rsidP="00027A1D">
      <w:pPr>
        <w:pStyle w:val="Listaszerbekezds"/>
        <w:numPr>
          <w:ilvl w:val="0"/>
          <w:numId w:val="1"/>
        </w:numPr>
        <w:ind w:left="851" w:hanging="491"/>
        <w:jc w:val="left"/>
        <w:rPr>
          <w:rFonts w:ascii="Arial" w:hAnsi="Arial" w:cs="Arial"/>
          <w:color w:val="000000"/>
          <w:shd w:val="clear" w:color="auto" w:fill="FFFFFF"/>
        </w:rPr>
      </w:pPr>
      <w:r w:rsidRPr="0011661F">
        <w:rPr>
          <w:rFonts w:ascii="Arial" w:hAnsi="Arial" w:cs="Arial"/>
          <w:color w:val="000000"/>
          <w:shd w:val="clear" w:color="auto" w:fill="FFFFFF"/>
        </w:rPr>
        <w:t xml:space="preserve">A teljes szöveg betűmérete és típusa legyen </w:t>
      </w:r>
      <w:proofErr w:type="spellStart"/>
      <w:r w:rsidRPr="0011661F">
        <w:rPr>
          <w:rFonts w:ascii="Arial" w:hAnsi="Arial" w:cs="Arial"/>
          <w:color w:val="000000"/>
          <w:shd w:val="clear" w:color="auto" w:fill="FFFFFF"/>
        </w:rPr>
        <w:t>Arial</w:t>
      </w:r>
      <w:proofErr w:type="spellEnd"/>
      <w:r w:rsidRPr="0011661F">
        <w:rPr>
          <w:rFonts w:ascii="Arial" w:hAnsi="Arial" w:cs="Arial"/>
          <w:color w:val="000000"/>
          <w:shd w:val="clear" w:color="auto" w:fill="FFFFFF"/>
        </w:rPr>
        <w:t xml:space="preserve"> 12-es!</w:t>
      </w:r>
    </w:p>
    <w:p w:rsidR="001F5A26" w:rsidRPr="0011661F" w:rsidRDefault="001F5A26" w:rsidP="00027A1D">
      <w:pPr>
        <w:pStyle w:val="Listaszerbekezds"/>
        <w:ind w:left="851" w:hanging="491"/>
        <w:jc w:val="left"/>
        <w:rPr>
          <w:rFonts w:ascii="Arial" w:hAnsi="Arial" w:cs="Arial"/>
          <w:color w:val="000000"/>
          <w:shd w:val="clear" w:color="auto" w:fill="FFFFFF"/>
        </w:rPr>
      </w:pPr>
    </w:p>
    <w:p w:rsidR="0011661F" w:rsidRPr="005A5307" w:rsidRDefault="0011661F" w:rsidP="00027A1D">
      <w:pPr>
        <w:pStyle w:val="Listaszerbekezds"/>
        <w:ind w:left="851" w:hanging="491"/>
        <w:jc w:val="left"/>
        <w:rPr>
          <w:b/>
        </w:rPr>
      </w:pPr>
      <w:r w:rsidRPr="005A5307">
        <w:rPr>
          <w:rFonts w:ascii="Arial" w:hAnsi="Arial" w:cs="Arial"/>
          <w:b/>
          <w:color w:val="000000"/>
        </w:rPr>
        <w:t>Első rész</w:t>
      </w:r>
      <w:r w:rsidR="005A5307" w:rsidRPr="005A5307">
        <w:rPr>
          <w:rFonts w:ascii="Arial" w:hAnsi="Arial" w:cs="Arial"/>
          <w:b/>
          <w:color w:val="000000"/>
        </w:rPr>
        <w:t xml:space="preserve"> (Szövegformázás)</w:t>
      </w:r>
    </w:p>
    <w:p w:rsidR="0011661F" w:rsidRPr="0011661F" w:rsidRDefault="001D59CE" w:rsidP="00027A1D">
      <w:pPr>
        <w:pStyle w:val="Listaszerbekezds"/>
        <w:numPr>
          <w:ilvl w:val="0"/>
          <w:numId w:val="1"/>
        </w:numPr>
        <w:ind w:left="851" w:hanging="491"/>
        <w:jc w:val="left"/>
      </w:pPr>
      <w:r w:rsidRPr="0011661F">
        <w:rPr>
          <w:rFonts w:ascii="Arial" w:hAnsi="Arial" w:cs="Arial"/>
          <w:color w:val="000000"/>
          <w:shd w:val="clear" w:color="auto" w:fill="FFFFFF"/>
        </w:rPr>
        <w:t>A cím legyen középre igazított, zöld színű, félkövér, dőlt, a mérete pedig 24-es!</w:t>
      </w:r>
    </w:p>
    <w:p w:rsidR="0011661F" w:rsidRPr="0011661F" w:rsidRDefault="0011661F" w:rsidP="00027A1D">
      <w:pPr>
        <w:pStyle w:val="Listaszerbekezds"/>
        <w:numPr>
          <w:ilvl w:val="0"/>
          <w:numId w:val="1"/>
        </w:numPr>
        <w:ind w:left="851" w:hanging="491"/>
        <w:jc w:val="left"/>
      </w:pPr>
      <w:r>
        <w:rPr>
          <w:rFonts w:ascii="Arial" w:hAnsi="Arial" w:cs="Arial"/>
          <w:color w:val="000000"/>
          <w:shd w:val="clear" w:color="auto" w:fill="FFFFFF"/>
        </w:rPr>
        <w:t>Az első három bekezdés</w:t>
      </w:r>
      <w:r w:rsidR="001D59CE" w:rsidRPr="0011661F">
        <w:rPr>
          <w:rFonts w:ascii="Arial" w:hAnsi="Arial" w:cs="Arial"/>
          <w:color w:val="000000"/>
          <w:shd w:val="clear" w:color="auto" w:fill="FFFFFF"/>
        </w:rPr>
        <w:t xml:space="preserve"> behúzása legyen balról 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="001D59CE" w:rsidRPr="0011661F">
        <w:rPr>
          <w:rFonts w:ascii="Arial" w:hAnsi="Arial" w:cs="Arial"/>
          <w:color w:val="000000"/>
          <w:shd w:val="clear" w:color="auto" w:fill="FFFFFF"/>
        </w:rPr>
        <w:t xml:space="preserve"> cm</w:t>
      </w:r>
      <w:r>
        <w:rPr>
          <w:rFonts w:ascii="Arial" w:hAnsi="Arial" w:cs="Arial"/>
          <w:color w:val="000000"/>
          <w:shd w:val="clear" w:color="auto" w:fill="FFFFFF"/>
        </w:rPr>
        <w:t>, az első sorok behúzása 2 cm</w:t>
      </w:r>
      <w:r w:rsidR="001D59CE" w:rsidRPr="0011661F">
        <w:rPr>
          <w:rFonts w:ascii="Arial" w:hAnsi="Arial" w:cs="Arial"/>
          <w:color w:val="000000"/>
          <w:shd w:val="clear" w:color="auto" w:fill="FFFFFF"/>
        </w:rPr>
        <w:t>!</w:t>
      </w:r>
      <w:r>
        <w:rPr>
          <w:rFonts w:ascii="Arial" w:hAnsi="Arial" w:cs="Arial"/>
          <w:color w:val="000000"/>
          <w:shd w:val="clear" w:color="auto" w:fill="FFFFFF"/>
        </w:rPr>
        <w:t xml:space="preserve"> (Segítség: Vonalzó vagy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11661F">
        <w:drawing>
          <wp:inline distT="0" distB="0" distL="0" distR="0" wp14:anchorId="655D03DC" wp14:editId="3C6A0D8D">
            <wp:extent cx="3838575" cy="25622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)</w:t>
      </w:r>
      <w:proofErr w:type="gramEnd"/>
    </w:p>
    <w:p w:rsidR="0011661F" w:rsidRPr="001F5A26" w:rsidRDefault="001D59CE" w:rsidP="00027A1D">
      <w:pPr>
        <w:pStyle w:val="Listaszerbekezds"/>
        <w:numPr>
          <w:ilvl w:val="0"/>
          <w:numId w:val="1"/>
        </w:numPr>
        <w:ind w:left="851" w:hanging="491"/>
        <w:jc w:val="left"/>
      </w:pPr>
      <w:r w:rsidRPr="0011661F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5A5307">
        <w:rPr>
          <w:rFonts w:ascii="Arial" w:hAnsi="Arial" w:cs="Arial"/>
          <w:color w:val="000000"/>
          <w:shd w:val="clear" w:color="auto" w:fill="FFFFFF"/>
        </w:rPr>
        <w:t xml:space="preserve">„Formázhatunk” szóval kezdődő mondatok legyenek felsorolások! A listajel alakja: </w:t>
      </w:r>
      <w:r w:rsidR="005A5307" w:rsidRPr="005A5307">
        <w:drawing>
          <wp:inline distT="0" distB="0" distL="0" distR="0" wp14:anchorId="4B96B303" wp14:editId="6F5E5D4B">
            <wp:extent cx="270663" cy="24810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466" cy="24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26" w:rsidRPr="005A5307" w:rsidRDefault="001F5A26" w:rsidP="00027A1D">
      <w:pPr>
        <w:pStyle w:val="Listaszerbekezds"/>
        <w:ind w:left="851" w:hanging="491"/>
        <w:jc w:val="left"/>
      </w:pPr>
    </w:p>
    <w:p w:rsidR="005A5307" w:rsidRPr="005A5307" w:rsidRDefault="005A5307" w:rsidP="00027A1D">
      <w:pPr>
        <w:pStyle w:val="Listaszerbekezds"/>
        <w:ind w:left="851" w:hanging="491"/>
        <w:jc w:val="left"/>
        <w:rPr>
          <w:b/>
        </w:rPr>
      </w:pPr>
      <w:r w:rsidRPr="005A5307">
        <w:rPr>
          <w:rFonts w:ascii="Arial" w:hAnsi="Arial" w:cs="Arial"/>
          <w:b/>
          <w:color w:val="000000"/>
          <w:shd w:val="clear" w:color="auto" w:fill="FFFFFF"/>
        </w:rPr>
        <w:t>Második rész (A formázás típusai)</w:t>
      </w:r>
    </w:p>
    <w:p w:rsidR="005A5307" w:rsidRPr="005A5307" w:rsidRDefault="005A5307" w:rsidP="00027A1D">
      <w:pPr>
        <w:pStyle w:val="Listaszerbekezds"/>
        <w:numPr>
          <w:ilvl w:val="0"/>
          <w:numId w:val="1"/>
        </w:numPr>
        <w:ind w:left="851" w:hanging="491"/>
        <w:rPr>
          <w:rFonts w:ascii="Arial" w:hAnsi="Arial" w:cs="Arial"/>
          <w:color w:val="000000"/>
          <w:shd w:val="clear" w:color="auto" w:fill="FFFFFF"/>
        </w:rPr>
      </w:pPr>
      <w:r w:rsidRPr="005A5307">
        <w:rPr>
          <w:rFonts w:ascii="Arial" w:hAnsi="Arial" w:cs="Arial"/>
          <w:color w:val="000000"/>
          <w:shd w:val="clear" w:color="auto" w:fill="FFFFFF"/>
        </w:rPr>
        <w:t xml:space="preserve">A cím legyen középre igazított, </w:t>
      </w:r>
      <w:r>
        <w:rPr>
          <w:rFonts w:ascii="Arial" w:hAnsi="Arial" w:cs="Arial"/>
          <w:color w:val="000000"/>
          <w:shd w:val="clear" w:color="auto" w:fill="FFFFFF"/>
        </w:rPr>
        <w:t>piros</w:t>
      </w:r>
      <w:r w:rsidRPr="005A5307">
        <w:rPr>
          <w:rFonts w:ascii="Arial" w:hAnsi="Arial" w:cs="Arial"/>
          <w:color w:val="000000"/>
          <w:shd w:val="clear" w:color="auto" w:fill="FFFFFF"/>
        </w:rPr>
        <w:t xml:space="preserve"> színű, </w:t>
      </w:r>
      <w:r>
        <w:rPr>
          <w:rFonts w:ascii="Arial" w:hAnsi="Arial" w:cs="Arial"/>
          <w:color w:val="000000"/>
          <w:shd w:val="clear" w:color="auto" w:fill="FFFFFF"/>
        </w:rPr>
        <w:t>aláhúzott</w:t>
      </w:r>
      <w:r w:rsidRPr="005A5307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kiskapitális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5A5307">
        <w:rPr>
          <w:rFonts w:ascii="Arial" w:hAnsi="Arial" w:cs="Arial"/>
          <w:color w:val="000000"/>
          <w:shd w:val="clear" w:color="auto" w:fill="FFFFFF"/>
        </w:rPr>
        <w:t>a mérete pedig 24-es!</w:t>
      </w:r>
    </w:p>
    <w:p w:rsidR="005A5307" w:rsidRPr="005A5307" w:rsidRDefault="005A5307" w:rsidP="00027A1D">
      <w:pPr>
        <w:pStyle w:val="Listaszerbekezds"/>
        <w:numPr>
          <w:ilvl w:val="0"/>
          <w:numId w:val="1"/>
        </w:numPr>
        <w:ind w:left="851" w:hanging="491"/>
        <w:jc w:val="left"/>
        <w:rPr>
          <w:rFonts w:ascii="Arial" w:hAnsi="Arial" w:cs="Arial"/>
          <w:color w:val="000000"/>
          <w:shd w:val="clear" w:color="auto" w:fill="FFFFFF"/>
        </w:rPr>
      </w:pPr>
      <w:bookmarkStart w:id="0" w:name="_GoBack"/>
      <w:r w:rsidRPr="005A5307">
        <w:rPr>
          <w:rFonts w:ascii="Arial" w:hAnsi="Arial" w:cs="Arial"/>
          <w:color w:val="000000"/>
          <w:shd w:val="clear" w:color="auto" w:fill="FFFFFF"/>
        </w:rPr>
        <w:t xml:space="preserve">A három bekezdés legyen sorkizárt. </w:t>
      </w:r>
    </w:p>
    <w:bookmarkEnd w:id="0"/>
    <w:p w:rsidR="0011661F" w:rsidRPr="005A5307" w:rsidRDefault="001D59CE" w:rsidP="00027A1D">
      <w:pPr>
        <w:pStyle w:val="Listaszerbekezds"/>
        <w:numPr>
          <w:ilvl w:val="0"/>
          <w:numId w:val="1"/>
        </w:numPr>
        <w:ind w:left="851" w:hanging="491"/>
        <w:jc w:val="left"/>
      </w:pPr>
      <w:r w:rsidRPr="0011661F">
        <w:rPr>
          <w:rFonts w:ascii="Arial" w:hAnsi="Arial" w:cs="Arial"/>
          <w:color w:val="000000"/>
          <w:shd w:val="clear" w:color="auto" w:fill="FFFFFF"/>
        </w:rPr>
        <w:t>A</w:t>
      </w:r>
      <w:r w:rsidR="005A5307">
        <w:rPr>
          <w:rFonts w:ascii="Arial" w:hAnsi="Arial" w:cs="Arial"/>
          <w:color w:val="000000"/>
          <w:shd w:val="clear" w:color="auto" w:fill="FFFFFF"/>
        </w:rPr>
        <w:t>z első és harmadik</w:t>
      </w:r>
      <w:r w:rsidRPr="0011661F">
        <w:rPr>
          <w:rFonts w:ascii="Arial" w:hAnsi="Arial" w:cs="Arial"/>
          <w:color w:val="000000"/>
          <w:shd w:val="clear" w:color="auto" w:fill="FFFFFF"/>
        </w:rPr>
        <w:t xml:space="preserve"> bekezdés behúzását jobbról 2-2 cm-esre állítsd!</w:t>
      </w:r>
    </w:p>
    <w:p w:rsidR="005A5307" w:rsidRPr="005A5307" w:rsidRDefault="005A5307" w:rsidP="00027A1D">
      <w:pPr>
        <w:pStyle w:val="Listaszerbekezds"/>
        <w:numPr>
          <w:ilvl w:val="0"/>
          <w:numId w:val="1"/>
        </w:numPr>
        <w:ind w:left="851" w:hanging="491"/>
        <w:jc w:val="left"/>
      </w:pPr>
      <w:r>
        <w:rPr>
          <w:rFonts w:ascii="Arial" w:hAnsi="Arial" w:cs="Arial"/>
          <w:color w:val="000000"/>
          <w:shd w:val="clear" w:color="auto" w:fill="FFFFFF"/>
        </w:rPr>
        <w:t>A bekezdések után a térköz 10 pont legyen, a sorköz 1,5.</w:t>
      </w:r>
    </w:p>
    <w:p w:rsidR="005A5307" w:rsidRDefault="005A5307" w:rsidP="00027A1D">
      <w:pPr>
        <w:pStyle w:val="Listaszerbekezds"/>
        <w:ind w:left="851" w:hanging="491"/>
        <w:jc w:val="left"/>
      </w:pPr>
      <w:r w:rsidRPr="005A5307">
        <w:drawing>
          <wp:inline distT="0" distB="0" distL="0" distR="0" wp14:anchorId="122DF2F8" wp14:editId="07CEDD27">
            <wp:extent cx="3676650" cy="9144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26" w:rsidRDefault="001F5A26" w:rsidP="00027A1D">
      <w:pPr>
        <w:pStyle w:val="Listaszerbekezds"/>
        <w:ind w:left="851" w:hanging="491"/>
        <w:jc w:val="left"/>
      </w:pPr>
    </w:p>
    <w:p w:rsidR="005A5307" w:rsidRPr="005A5307" w:rsidRDefault="005A5307" w:rsidP="00027A1D">
      <w:pPr>
        <w:pStyle w:val="Listaszerbekezds"/>
        <w:ind w:left="851" w:hanging="491"/>
        <w:jc w:val="left"/>
        <w:rPr>
          <w:rFonts w:ascii="Arial" w:hAnsi="Arial" w:cs="Arial"/>
          <w:b/>
          <w:color w:val="000000"/>
          <w:shd w:val="clear" w:color="auto" w:fill="FFFFFF"/>
        </w:rPr>
      </w:pPr>
      <w:r w:rsidRPr="005A5307">
        <w:rPr>
          <w:rFonts w:ascii="Arial" w:hAnsi="Arial" w:cs="Arial"/>
          <w:b/>
          <w:color w:val="000000"/>
          <w:shd w:val="clear" w:color="auto" w:fill="FFFFFF"/>
        </w:rPr>
        <w:t>Harmadik rész (Bekezdés formázása)</w:t>
      </w:r>
    </w:p>
    <w:p w:rsidR="0011661F" w:rsidRPr="0011661F" w:rsidRDefault="001D59CE" w:rsidP="00027A1D">
      <w:pPr>
        <w:pStyle w:val="Listaszerbekezds"/>
        <w:numPr>
          <w:ilvl w:val="0"/>
          <w:numId w:val="1"/>
        </w:numPr>
        <w:ind w:left="851" w:hanging="491"/>
        <w:jc w:val="left"/>
      </w:pPr>
      <w:r w:rsidRPr="0011661F">
        <w:rPr>
          <w:rFonts w:ascii="Arial" w:hAnsi="Arial" w:cs="Arial"/>
          <w:color w:val="000000"/>
          <w:shd w:val="clear" w:color="auto" w:fill="FFFFFF"/>
        </w:rPr>
        <w:t>A cím</w:t>
      </w:r>
      <w:r w:rsidR="001F5A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F5A26" w:rsidRPr="005A5307">
        <w:rPr>
          <w:rFonts w:ascii="Arial" w:hAnsi="Arial" w:cs="Arial"/>
          <w:color w:val="000000"/>
          <w:shd w:val="clear" w:color="auto" w:fill="FFFFFF"/>
        </w:rPr>
        <w:t xml:space="preserve">legyen középre igazított, </w:t>
      </w:r>
      <w:r w:rsidR="001F5A26">
        <w:rPr>
          <w:rFonts w:ascii="Arial" w:hAnsi="Arial" w:cs="Arial"/>
          <w:color w:val="000000"/>
          <w:shd w:val="clear" w:color="auto" w:fill="FFFFFF"/>
        </w:rPr>
        <w:t>kék</w:t>
      </w:r>
      <w:r w:rsidR="001F5A26" w:rsidRPr="005A5307">
        <w:rPr>
          <w:rFonts w:ascii="Arial" w:hAnsi="Arial" w:cs="Arial"/>
          <w:color w:val="000000"/>
          <w:shd w:val="clear" w:color="auto" w:fill="FFFFFF"/>
        </w:rPr>
        <w:t xml:space="preserve"> színű</w:t>
      </w:r>
      <w:r w:rsidRPr="0011661F">
        <w:rPr>
          <w:rFonts w:ascii="Arial" w:hAnsi="Arial" w:cs="Arial"/>
          <w:color w:val="000000"/>
          <w:shd w:val="clear" w:color="auto" w:fill="FFFFFF"/>
        </w:rPr>
        <w:t>, félkövér</w:t>
      </w:r>
      <w:r w:rsidR="001F5A2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1F5A26" w:rsidRPr="001F5A26">
        <w:rPr>
          <w:rFonts w:ascii="Arial" w:hAnsi="Arial" w:cs="Arial"/>
          <w:b/>
          <w:color w:val="000000"/>
          <w:shd w:val="clear" w:color="auto" w:fill="FFFFFF"/>
        </w:rPr>
        <w:t>Nagybetűs</w:t>
      </w:r>
      <w:r w:rsidRPr="0011661F">
        <w:rPr>
          <w:rFonts w:ascii="Arial" w:hAnsi="Arial" w:cs="Arial"/>
          <w:color w:val="000000"/>
          <w:shd w:val="clear" w:color="auto" w:fill="FFFFFF"/>
        </w:rPr>
        <w:t>!</w:t>
      </w:r>
    </w:p>
    <w:p w:rsidR="0011661F" w:rsidRPr="0011661F" w:rsidRDefault="001F5A26" w:rsidP="00027A1D">
      <w:pPr>
        <w:pStyle w:val="Listaszerbekezds"/>
        <w:numPr>
          <w:ilvl w:val="0"/>
          <w:numId w:val="1"/>
        </w:numPr>
        <w:ind w:left="851" w:hanging="491"/>
        <w:jc w:val="left"/>
      </w:pPr>
      <w:r>
        <w:rPr>
          <w:rFonts w:ascii="Arial" w:hAnsi="Arial" w:cs="Arial"/>
          <w:color w:val="000000"/>
          <w:shd w:val="clear" w:color="auto" w:fill="FFFFFF"/>
        </w:rPr>
        <w:t xml:space="preserve">A cím és az első </w:t>
      </w:r>
      <w:r w:rsidR="001D59CE" w:rsidRPr="0011661F">
        <w:rPr>
          <w:rFonts w:ascii="Arial" w:hAnsi="Arial" w:cs="Arial"/>
          <w:color w:val="000000"/>
          <w:shd w:val="clear" w:color="auto" w:fill="FFFFFF"/>
        </w:rPr>
        <w:t xml:space="preserve">bekezdés között legyen a térköz 48 pontos, a többi helyen </w:t>
      </w:r>
      <w:r>
        <w:rPr>
          <w:rFonts w:ascii="Arial" w:hAnsi="Arial" w:cs="Arial"/>
          <w:color w:val="000000"/>
          <w:shd w:val="clear" w:color="auto" w:fill="FFFFFF"/>
        </w:rPr>
        <w:t>12</w:t>
      </w:r>
      <w:r w:rsidR="001D59CE" w:rsidRPr="0011661F">
        <w:rPr>
          <w:rFonts w:ascii="Arial" w:hAnsi="Arial" w:cs="Arial"/>
          <w:color w:val="000000"/>
          <w:shd w:val="clear" w:color="auto" w:fill="FFFFFF"/>
        </w:rPr>
        <w:t xml:space="preserve"> pontos!</w:t>
      </w:r>
    </w:p>
    <w:p w:rsidR="00F71962" w:rsidRDefault="001F5A26" w:rsidP="00027A1D">
      <w:pPr>
        <w:pStyle w:val="Listaszerbekezds"/>
        <w:numPr>
          <w:ilvl w:val="0"/>
          <w:numId w:val="1"/>
        </w:numPr>
        <w:ind w:left="851" w:hanging="491"/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„</w:t>
      </w:r>
      <w:r w:rsidRPr="001F5A26">
        <w:rPr>
          <w:rFonts w:ascii="Arial" w:hAnsi="Arial" w:cs="Arial"/>
          <w:color w:val="000000"/>
          <w:shd w:val="clear" w:color="auto" w:fill="FFFFFF"/>
        </w:rPr>
        <w:t>Szimpla</w:t>
      </w:r>
      <w:r>
        <w:rPr>
          <w:rFonts w:ascii="Arial" w:hAnsi="Arial" w:cs="Arial"/>
          <w:color w:val="000000"/>
          <w:shd w:val="clear" w:color="auto" w:fill="FFFFFF"/>
        </w:rPr>
        <w:t>” szótól számított 6 bekezdés legyen római számokkal számozott!</w:t>
      </w:r>
    </w:p>
    <w:p w:rsidR="001F5A26" w:rsidRDefault="001F5A26" w:rsidP="00027A1D">
      <w:pPr>
        <w:pStyle w:val="Listaszerbekezds"/>
        <w:numPr>
          <w:ilvl w:val="0"/>
          <w:numId w:val="1"/>
        </w:numPr>
        <w:ind w:left="851" w:hanging="491"/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„térköz” szó legyen mindenütt zöld félkövér. </w:t>
      </w:r>
    </w:p>
    <w:p w:rsidR="001F5A26" w:rsidRDefault="001F5A26" w:rsidP="00027A1D">
      <w:pPr>
        <w:pStyle w:val="Listaszerbekezds"/>
        <w:numPr>
          <w:ilvl w:val="0"/>
          <w:numId w:val="1"/>
        </w:numPr>
        <w:ind w:left="851" w:hanging="491"/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„sorköz” szó legyen mindenütt dőlt, aláhúzott.</w:t>
      </w:r>
    </w:p>
    <w:p w:rsidR="001F5A26" w:rsidRPr="001F5A26" w:rsidRDefault="001F5A26" w:rsidP="00027A1D">
      <w:pPr>
        <w:pStyle w:val="Listaszerbekezds"/>
        <w:numPr>
          <w:ilvl w:val="0"/>
          <w:numId w:val="1"/>
        </w:numPr>
        <w:ind w:left="851" w:hanging="491"/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Látogass el a forrásban megjelölt weboldalra!</w:t>
      </w:r>
    </w:p>
    <w:sectPr w:rsidR="001F5A26" w:rsidRPr="001F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77BFB"/>
    <w:multiLevelType w:val="hybridMultilevel"/>
    <w:tmpl w:val="C1683286"/>
    <w:lvl w:ilvl="0" w:tplc="B74ED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CE"/>
    <w:rsid w:val="00027A1D"/>
    <w:rsid w:val="0011661F"/>
    <w:rsid w:val="001D59CE"/>
    <w:rsid w:val="001F5A26"/>
    <w:rsid w:val="005A5307"/>
    <w:rsid w:val="0089797A"/>
    <w:rsid w:val="00F71962"/>
    <w:rsid w:val="00F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97A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66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661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97A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66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661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3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ka.gtportal.eu/index.php?f0=dokumentu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dcterms:created xsi:type="dcterms:W3CDTF">2017-10-04T21:08:00Z</dcterms:created>
  <dcterms:modified xsi:type="dcterms:W3CDTF">2017-10-04T21:48:00Z</dcterms:modified>
</cp:coreProperties>
</file>